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27AE9" w:rsidRDefault="00880F87">
      <w:pPr>
        <w:pStyle w:val="Corpotesto"/>
        <w:ind w:left="4901"/>
        <w:rPr>
          <w:sz w:val="20"/>
        </w:rPr>
      </w:pPr>
      <w:r>
        <w:rPr>
          <w:noProof/>
          <w:sz w:val="20"/>
        </w:rPr>
        <w:drawing>
          <wp:inline distT="0" distB="0" distL="0" distR="0">
            <wp:extent cx="570947" cy="628650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0947" cy="628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27AE9" w:rsidRDefault="00827AE9">
      <w:pPr>
        <w:pStyle w:val="Corpotesto"/>
        <w:spacing w:before="11"/>
        <w:rPr>
          <w:sz w:val="26"/>
        </w:rPr>
      </w:pPr>
    </w:p>
    <w:p w:rsidR="00827AE9" w:rsidRDefault="00880F87">
      <w:pPr>
        <w:pStyle w:val="Titolo"/>
      </w:pPr>
      <w:r>
        <w:t>TRIBUNALE</w:t>
      </w:r>
      <w:r>
        <w:rPr>
          <w:spacing w:val="-3"/>
        </w:rPr>
        <w:t xml:space="preserve"> </w:t>
      </w:r>
      <w:r>
        <w:t>DI</w:t>
      </w:r>
      <w:r>
        <w:rPr>
          <w:spacing w:val="-3"/>
        </w:rPr>
        <w:t xml:space="preserve"> </w:t>
      </w:r>
      <w:r>
        <w:t>PALERMO</w:t>
      </w:r>
    </w:p>
    <w:p w:rsidR="00827AE9" w:rsidRDefault="00880F87">
      <w:pPr>
        <w:pStyle w:val="Corpotesto"/>
        <w:spacing w:before="207"/>
        <w:ind w:left="3153" w:right="3170"/>
        <w:jc w:val="center"/>
      </w:pPr>
      <w:r>
        <w:t>SEZIONE</w:t>
      </w:r>
      <w:r>
        <w:rPr>
          <w:spacing w:val="-7"/>
        </w:rPr>
        <w:t xml:space="preserve"> </w:t>
      </w:r>
      <w:r>
        <w:t>ESECUZIONI</w:t>
      </w:r>
      <w:r>
        <w:rPr>
          <w:spacing w:val="-2"/>
        </w:rPr>
        <w:t xml:space="preserve"> </w:t>
      </w:r>
      <w:r>
        <w:t>MOBILIARI</w:t>
      </w:r>
    </w:p>
    <w:p w:rsidR="00827AE9" w:rsidRDefault="00827AE9">
      <w:pPr>
        <w:pStyle w:val="Corpotesto"/>
        <w:rPr>
          <w:sz w:val="20"/>
        </w:rPr>
      </w:pPr>
    </w:p>
    <w:p w:rsidR="00827AE9" w:rsidRDefault="00827AE9">
      <w:pPr>
        <w:pStyle w:val="Corpotesto"/>
        <w:rPr>
          <w:sz w:val="20"/>
        </w:rPr>
      </w:pPr>
    </w:p>
    <w:p w:rsidR="00827AE9" w:rsidRDefault="00827AE9">
      <w:pPr>
        <w:pStyle w:val="Corpotesto"/>
        <w:rPr>
          <w:sz w:val="20"/>
        </w:rPr>
      </w:pPr>
    </w:p>
    <w:p w:rsidR="00827AE9" w:rsidRDefault="00827AE9">
      <w:pPr>
        <w:pStyle w:val="Corpotesto"/>
        <w:rPr>
          <w:sz w:val="20"/>
        </w:rPr>
      </w:pPr>
    </w:p>
    <w:p w:rsidR="00827AE9" w:rsidRDefault="00827AE9">
      <w:pPr>
        <w:pStyle w:val="Corpotesto"/>
        <w:rPr>
          <w:sz w:val="20"/>
        </w:rPr>
      </w:pPr>
    </w:p>
    <w:p w:rsidR="00827AE9" w:rsidRDefault="00880F87">
      <w:pPr>
        <w:pStyle w:val="Corpotesto"/>
        <w:tabs>
          <w:tab w:val="left" w:pos="6137"/>
          <w:tab w:val="left" w:pos="6912"/>
          <w:tab w:val="left" w:pos="7224"/>
          <w:tab w:val="left" w:pos="10279"/>
        </w:tabs>
        <w:spacing w:before="230"/>
        <w:ind w:left="101"/>
      </w:pPr>
      <w:r>
        <w:t xml:space="preserve">Il  </w:t>
      </w:r>
      <w:r>
        <w:rPr>
          <w:spacing w:val="20"/>
        </w:rPr>
        <w:t xml:space="preserve"> </w:t>
      </w:r>
      <w:r>
        <w:t>sottoscritto</w:t>
      </w:r>
      <w:r>
        <w:rPr>
          <w:u w:val="single"/>
        </w:rPr>
        <w:tab/>
      </w:r>
      <w:r>
        <w:t>nato</w:t>
      </w:r>
      <w:r>
        <w:tab/>
        <w:t>a</w:t>
      </w:r>
      <w:r>
        <w:tab/>
      </w:r>
      <w:r>
        <w:rPr>
          <w:w w:val="99"/>
          <w:u w:val="single"/>
        </w:rPr>
        <w:t xml:space="preserve"> </w:t>
      </w:r>
      <w:r>
        <w:rPr>
          <w:u w:val="single"/>
        </w:rPr>
        <w:tab/>
      </w:r>
      <w:r>
        <w:t xml:space="preserve">  </w:t>
      </w:r>
      <w:r>
        <w:rPr>
          <w:spacing w:val="-24"/>
        </w:rPr>
        <w:t xml:space="preserve"> </w:t>
      </w:r>
      <w:r>
        <w:t>il</w:t>
      </w:r>
    </w:p>
    <w:p w:rsidR="00827AE9" w:rsidRDefault="00827AE9">
      <w:pPr>
        <w:pStyle w:val="Corpotesto"/>
        <w:rPr>
          <w:sz w:val="20"/>
        </w:rPr>
      </w:pPr>
    </w:p>
    <w:p w:rsidR="00827AE9" w:rsidRDefault="00880F87">
      <w:pPr>
        <w:pStyle w:val="Corpotesto"/>
        <w:spacing w:before="8"/>
        <w:rPr>
          <w:sz w:val="21"/>
        </w:rPr>
      </w:pPr>
      <w:r>
        <w:pict>
          <v:shape id="_x0000_s1027" style="position:absolute;margin-left:36.1pt;margin-top:14.75pt;width:84pt;height:.1pt;z-index:-15728640;mso-wrap-distance-left:0;mso-wrap-distance-right:0;mso-position-horizontal-relative:page" coordorigin="722,295" coordsize="1680,0" path="m722,295r1680,e" filled="f" strokeweight=".21158mm">
            <v:path arrowok="t"/>
            <w10:wrap type="topAndBottom" anchorx="page"/>
          </v:shape>
        </w:pict>
      </w:r>
    </w:p>
    <w:p w:rsidR="00827AE9" w:rsidRDefault="00827AE9">
      <w:pPr>
        <w:pStyle w:val="Corpotesto"/>
        <w:spacing w:before="10"/>
        <w:rPr>
          <w:sz w:val="14"/>
        </w:rPr>
      </w:pPr>
    </w:p>
    <w:p w:rsidR="00827AE9" w:rsidRDefault="00880F87">
      <w:pPr>
        <w:pStyle w:val="Paragrafoelenco"/>
        <w:numPr>
          <w:ilvl w:val="0"/>
          <w:numId w:val="1"/>
        </w:numPr>
        <w:tabs>
          <w:tab w:val="left" w:pos="822"/>
        </w:tabs>
        <w:spacing w:before="98"/>
        <w:ind w:hanging="361"/>
        <w:rPr>
          <w:sz w:val="24"/>
        </w:rPr>
      </w:pPr>
      <w:r>
        <w:rPr>
          <w:sz w:val="24"/>
        </w:rPr>
        <w:t>Nella qualità di</w:t>
      </w:r>
      <w:r>
        <w:rPr>
          <w:spacing w:val="-8"/>
          <w:sz w:val="24"/>
        </w:rPr>
        <w:t xml:space="preserve"> </w:t>
      </w:r>
      <w:r>
        <w:rPr>
          <w:sz w:val="24"/>
        </w:rPr>
        <w:t>debitore</w:t>
      </w:r>
    </w:p>
    <w:p w:rsidR="00827AE9" w:rsidRDefault="00827AE9">
      <w:pPr>
        <w:pStyle w:val="Corpotesto"/>
        <w:spacing w:before="2"/>
        <w:rPr>
          <w:sz w:val="22"/>
        </w:rPr>
      </w:pPr>
    </w:p>
    <w:p w:rsidR="00827AE9" w:rsidRDefault="00880F87">
      <w:pPr>
        <w:pStyle w:val="Paragrafoelenco"/>
        <w:numPr>
          <w:ilvl w:val="0"/>
          <w:numId w:val="1"/>
        </w:numPr>
        <w:tabs>
          <w:tab w:val="left" w:pos="822"/>
        </w:tabs>
        <w:ind w:hanging="361"/>
        <w:rPr>
          <w:sz w:val="24"/>
        </w:rPr>
      </w:pPr>
      <w:r>
        <w:rPr>
          <w:sz w:val="24"/>
        </w:rPr>
        <w:t>Nella</w:t>
      </w:r>
      <w:r>
        <w:rPr>
          <w:spacing w:val="-1"/>
          <w:sz w:val="24"/>
        </w:rPr>
        <w:t xml:space="preserve"> </w:t>
      </w:r>
      <w:r>
        <w:rPr>
          <w:sz w:val="24"/>
        </w:rPr>
        <w:t>qualità di</w:t>
      </w:r>
      <w:r>
        <w:rPr>
          <w:spacing w:val="-8"/>
          <w:sz w:val="24"/>
        </w:rPr>
        <w:t xml:space="preserve"> </w:t>
      </w:r>
      <w:r>
        <w:rPr>
          <w:sz w:val="24"/>
        </w:rPr>
        <w:t>rappresentate</w:t>
      </w:r>
      <w:r>
        <w:rPr>
          <w:spacing w:val="-1"/>
          <w:sz w:val="24"/>
        </w:rPr>
        <w:t xml:space="preserve"> </w:t>
      </w:r>
      <w:r>
        <w:rPr>
          <w:sz w:val="24"/>
        </w:rPr>
        <w:t>legale del</w:t>
      </w:r>
      <w:r>
        <w:rPr>
          <w:spacing w:val="-8"/>
          <w:sz w:val="24"/>
        </w:rPr>
        <w:t xml:space="preserve"> </w:t>
      </w:r>
      <w:r>
        <w:rPr>
          <w:sz w:val="24"/>
        </w:rPr>
        <w:t>debitore</w:t>
      </w:r>
    </w:p>
    <w:p w:rsidR="00827AE9" w:rsidRDefault="00827AE9">
      <w:pPr>
        <w:pStyle w:val="Corpotesto"/>
        <w:spacing w:before="2"/>
        <w:rPr>
          <w:sz w:val="22"/>
        </w:rPr>
      </w:pPr>
    </w:p>
    <w:p w:rsidR="00827AE9" w:rsidRDefault="00880F87">
      <w:pPr>
        <w:pStyle w:val="Corpotesto"/>
        <w:ind w:left="3156" w:right="3169"/>
        <w:jc w:val="center"/>
      </w:pPr>
      <w:r>
        <w:t>CHIEDE</w:t>
      </w:r>
    </w:p>
    <w:p w:rsidR="00827AE9" w:rsidRDefault="00827AE9">
      <w:pPr>
        <w:pStyle w:val="Corpotesto"/>
      </w:pPr>
    </w:p>
    <w:p w:rsidR="00827AE9" w:rsidRDefault="00880F87">
      <w:pPr>
        <w:pStyle w:val="Corpotesto"/>
        <w:tabs>
          <w:tab w:val="left" w:pos="4829"/>
          <w:tab w:val="left" w:pos="9622"/>
        </w:tabs>
        <w:spacing w:line="480" w:lineRule="auto"/>
        <w:ind w:left="101" w:right="116"/>
        <w:jc w:val="both"/>
      </w:pPr>
      <w:r>
        <w:t>di</w:t>
      </w:r>
      <w:r>
        <w:rPr>
          <w:spacing w:val="10"/>
        </w:rPr>
        <w:t xml:space="preserve"> </w:t>
      </w:r>
      <w:r>
        <w:t>essere</w:t>
      </w:r>
      <w:r>
        <w:rPr>
          <w:spacing w:val="18"/>
        </w:rPr>
        <w:t xml:space="preserve"> </w:t>
      </w:r>
      <w:r>
        <w:t>ammesso</w:t>
      </w:r>
      <w:r>
        <w:rPr>
          <w:spacing w:val="24"/>
        </w:rPr>
        <w:t xml:space="preserve"> </w:t>
      </w:r>
      <w:r>
        <w:t>alla</w:t>
      </w:r>
      <w:r>
        <w:rPr>
          <w:spacing w:val="18"/>
        </w:rPr>
        <w:t xml:space="preserve"> </w:t>
      </w:r>
      <w:r>
        <w:t>conversione</w:t>
      </w:r>
      <w:r>
        <w:rPr>
          <w:spacing w:val="19"/>
        </w:rPr>
        <w:t xml:space="preserve"> </w:t>
      </w:r>
      <w:r>
        <w:t>del</w:t>
      </w:r>
      <w:r>
        <w:rPr>
          <w:spacing w:val="10"/>
        </w:rPr>
        <w:t xml:space="preserve"> </w:t>
      </w:r>
      <w:r>
        <w:t>pignoramento,</w:t>
      </w:r>
      <w:r>
        <w:rPr>
          <w:spacing w:val="17"/>
        </w:rPr>
        <w:t xml:space="preserve"> </w:t>
      </w:r>
      <w:r>
        <w:t>relativo</w:t>
      </w:r>
      <w:r>
        <w:rPr>
          <w:spacing w:val="24"/>
        </w:rPr>
        <w:t xml:space="preserve"> </w:t>
      </w:r>
      <w:r>
        <w:t>alla</w:t>
      </w:r>
      <w:r>
        <w:rPr>
          <w:spacing w:val="19"/>
        </w:rPr>
        <w:t xml:space="preserve"> </w:t>
      </w:r>
      <w:r>
        <w:t>procedura</w:t>
      </w:r>
      <w:r>
        <w:rPr>
          <w:spacing w:val="18"/>
        </w:rPr>
        <w:t xml:space="preserve"> </w:t>
      </w:r>
      <w:r>
        <w:t>N.</w:t>
      </w:r>
      <w:r>
        <w:rPr>
          <w:u w:val="single"/>
        </w:rPr>
        <w:tab/>
      </w:r>
      <w:r>
        <w:rPr>
          <w:spacing w:val="-2"/>
        </w:rPr>
        <w:t>promossa</w:t>
      </w:r>
      <w:r>
        <w:rPr>
          <w:spacing w:val="-58"/>
        </w:rPr>
        <w:t xml:space="preserve"> </w:t>
      </w:r>
      <w:r>
        <w:t>da</w:t>
      </w:r>
      <w:r>
        <w:rPr>
          <w:u w:val="single"/>
        </w:rPr>
        <w:tab/>
      </w:r>
      <w:r>
        <w:t>.</w:t>
      </w:r>
    </w:p>
    <w:p w:rsidR="00827AE9" w:rsidRDefault="00880F87">
      <w:pPr>
        <w:pStyle w:val="Corpotesto"/>
        <w:tabs>
          <w:tab w:val="left" w:pos="5947"/>
          <w:tab w:val="left" w:pos="9420"/>
        </w:tabs>
        <w:spacing w:before="1" w:line="480" w:lineRule="auto"/>
        <w:ind w:left="101" w:right="108"/>
        <w:jc w:val="both"/>
      </w:pPr>
      <w:r>
        <w:t>Deposita</w:t>
      </w:r>
      <w:r>
        <w:rPr>
          <w:spacing w:val="63"/>
        </w:rPr>
        <w:t xml:space="preserve"> </w:t>
      </w:r>
      <w:r>
        <w:t>contestualmente</w:t>
      </w:r>
      <w:r>
        <w:rPr>
          <w:spacing w:val="69"/>
        </w:rPr>
        <w:t xml:space="preserve"> </w:t>
      </w:r>
      <w:r>
        <w:t>libretto</w:t>
      </w:r>
      <w:r>
        <w:rPr>
          <w:spacing w:val="70"/>
        </w:rPr>
        <w:t xml:space="preserve"> </w:t>
      </w:r>
      <w:r>
        <w:t>di</w:t>
      </w:r>
      <w:r>
        <w:rPr>
          <w:spacing w:val="56"/>
        </w:rPr>
        <w:t xml:space="preserve"> </w:t>
      </w:r>
      <w:r>
        <w:t>deposito</w:t>
      </w:r>
      <w:r>
        <w:rPr>
          <w:spacing w:val="69"/>
        </w:rPr>
        <w:t xml:space="preserve"> </w:t>
      </w:r>
      <w:r>
        <w:t>giudiziario</w:t>
      </w:r>
      <w:r>
        <w:rPr>
          <w:spacing w:val="75"/>
        </w:rPr>
        <w:t xml:space="preserve"> </w:t>
      </w:r>
      <w:r>
        <w:t>n°</w:t>
      </w:r>
      <w:r>
        <w:rPr>
          <w:u w:val="single"/>
        </w:rPr>
        <w:tab/>
      </w:r>
      <w:r>
        <w:t>emesso</w:t>
      </w:r>
      <w:r>
        <w:rPr>
          <w:spacing w:val="11"/>
        </w:rPr>
        <w:t xml:space="preserve"> </w:t>
      </w:r>
      <w:r>
        <w:t>da</w:t>
      </w:r>
      <w:r>
        <w:rPr>
          <w:spacing w:val="-58"/>
        </w:rPr>
        <w:t xml:space="preserve"> </w:t>
      </w:r>
      <w:r>
        <w:t>Poste Italiane, intestato al debitore e contenente la somma pari ad un sesto</w:t>
      </w:r>
      <w:r>
        <w:t xml:space="preserve"> dell’importo del credito per cui</w:t>
      </w:r>
      <w:r>
        <w:rPr>
          <w:spacing w:val="1"/>
        </w:rPr>
        <w:t xml:space="preserve"> </w:t>
      </w:r>
      <w:r>
        <w:t>si</w:t>
      </w:r>
      <w:r>
        <w:rPr>
          <w:spacing w:val="-8"/>
        </w:rPr>
        <w:t xml:space="preserve"> </w:t>
      </w:r>
      <w:r>
        <w:t>procede e precisamente per</w:t>
      </w:r>
      <w:r>
        <w:rPr>
          <w:spacing w:val="4"/>
        </w:rPr>
        <w:t xml:space="preserve"> </w:t>
      </w:r>
      <w:r>
        <w:t>euro</w:t>
      </w:r>
      <w:r>
        <w:rPr>
          <w:u w:val="single"/>
        </w:rPr>
        <w:tab/>
      </w:r>
      <w:r>
        <w:t>.</w:t>
      </w:r>
    </w:p>
    <w:p w:rsidR="00827AE9" w:rsidRDefault="00880F87">
      <w:pPr>
        <w:pStyle w:val="Corpotesto"/>
        <w:tabs>
          <w:tab w:val="left" w:pos="10202"/>
        </w:tabs>
        <w:ind w:left="101"/>
        <w:jc w:val="both"/>
      </w:pPr>
      <w:r>
        <w:t>Agli</w:t>
      </w:r>
      <w:r>
        <w:rPr>
          <w:spacing w:val="56"/>
        </w:rPr>
        <w:t xml:space="preserve"> </w:t>
      </w:r>
      <w:r>
        <w:t>effet</w:t>
      </w:r>
      <w:r>
        <w:t>ti</w:t>
      </w:r>
      <w:r>
        <w:rPr>
          <w:spacing w:val="52"/>
        </w:rPr>
        <w:t xml:space="preserve"> </w:t>
      </w:r>
      <w:r>
        <w:t>delle comunicazioni</w:t>
      </w:r>
      <w:r>
        <w:rPr>
          <w:spacing w:val="56"/>
        </w:rPr>
        <w:t xml:space="preserve"> </w:t>
      </w:r>
      <w:r>
        <w:t>e</w:t>
      </w:r>
      <w:r>
        <w:rPr>
          <w:spacing w:val="65"/>
        </w:rPr>
        <w:t xml:space="preserve"> </w:t>
      </w:r>
      <w:r>
        <w:t>notificazioni</w:t>
      </w:r>
      <w:r>
        <w:rPr>
          <w:spacing w:val="61"/>
        </w:rPr>
        <w:t xml:space="preserve"> </w:t>
      </w:r>
      <w:proofErr w:type="gramStart"/>
      <w:r>
        <w:t>elegge  domicilio</w:t>
      </w:r>
      <w:proofErr w:type="gramEnd"/>
      <w:r>
        <w:rPr>
          <w:spacing w:val="70"/>
        </w:rPr>
        <w:t xml:space="preserve"> </w:t>
      </w:r>
      <w:r>
        <w:t>in</w:t>
      </w:r>
      <w:r>
        <w:rPr>
          <w:u w:val="single"/>
        </w:rPr>
        <w:tab/>
      </w:r>
      <w:r>
        <w:t>via</w:t>
      </w:r>
    </w:p>
    <w:p w:rsidR="00827AE9" w:rsidRDefault="00827AE9">
      <w:pPr>
        <w:pStyle w:val="Corpotesto"/>
      </w:pPr>
    </w:p>
    <w:p w:rsidR="00827AE9" w:rsidRDefault="00880F87">
      <w:pPr>
        <w:pStyle w:val="Corpotesto"/>
        <w:tabs>
          <w:tab w:val="left" w:pos="4956"/>
          <w:tab w:val="left" w:pos="8868"/>
        </w:tabs>
        <w:spacing w:line="480" w:lineRule="auto"/>
        <w:ind w:left="101" w:right="1809"/>
      </w:pPr>
      <w:r>
        <w:rPr>
          <w:w w:val="99"/>
          <w:u w:val="single"/>
        </w:rPr>
        <w:t xml:space="preserve"> </w:t>
      </w:r>
      <w:r>
        <w:rPr>
          <w:u w:val="single"/>
        </w:rPr>
        <w:tab/>
      </w:r>
      <w:r>
        <w:t>presso</w:t>
      </w:r>
      <w:r>
        <w:rPr>
          <w:u w:val="single"/>
        </w:rPr>
        <w:tab/>
      </w:r>
      <w:r>
        <w:t xml:space="preserve"> Palermo,</w:t>
      </w:r>
    </w:p>
    <w:p w:rsidR="00827AE9" w:rsidRDefault="00827AE9">
      <w:pPr>
        <w:pStyle w:val="Corpotesto"/>
        <w:rPr>
          <w:sz w:val="20"/>
        </w:rPr>
      </w:pPr>
    </w:p>
    <w:p w:rsidR="00827AE9" w:rsidRDefault="00827AE9">
      <w:pPr>
        <w:pStyle w:val="Corpotesto"/>
        <w:rPr>
          <w:sz w:val="20"/>
        </w:rPr>
      </w:pPr>
    </w:p>
    <w:p w:rsidR="00827AE9" w:rsidRDefault="00880F87">
      <w:pPr>
        <w:pStyle w:val="Corpotesto"/>
        <w:spacing w:before="7"/>
        <w:rPr>
          <w:sz w:val="25"/>
        </w:rPr>
      </w:pPr>
      <w:r>
        <w:pict>
          <v:shape id="_x0000_s1026" style="position:absolute;margin-left:387.45pt;margin-top:17pt;width:132pt;height:.1pt;z-index:-15728128;mso-wrap-distance-left:0;mso-wrap-distance-right:0;mso-position-horizontal-relative:page" coordorigin="7749,340" coordsize="2640,0" path="m7749,340r2640,e" filled="f" strokeweight=".21158mm">
            <v:path arrowok="t"/>
            <w10:wrap type="topAndBottom" anchorx="page"/>
          </v:shape>
        </w:pict>
      </w:r>
    </w:p>
    <w:p w:rsidR="00827AE9" w:rsidRDefault="00880F87">
      <w:pPr>
        <w:pStyle w:val="Corpotesto"/>
        <w:spacing w:before="134"/>
        <w:ind w:right="1849"/>
        <w:jc w:val="right"/>
      </w:pPr>
      <w:r>
        <w:t>FIRMA</w:t>
      </w:r>
    </w:p>
    <w:p w:rsidR="00827AE9" w:rsidRDefault="00827AE9">
      <w:pPr>
        <w:pStyle w:val="Corpotesto"/>
        <w:rPr>
          <w:sz w:val="20"/>
        </w:rPr>
      </w:pPr>
    </w:p>
    <w:p w:rsidR="00827AE9" w:rsidRDefault="00827AE9">
      <w:pPr>
        <w:pStyle w:val="Corpotesto"/>
        <w:rPr>
          <w:sz w:val="20"/>
        </w:rPr>
      </w:pPr>
    </w:p>
    <w:p w:rsidR="00827AE9" w:rsidRDefault="00827AE9">
      <w:pPr>
        <w:pStyle w:val="Corpotesto"/>
        <w:rPr>
          <w:sz w:val="20"/>
        </w:rPr>
      </w:pPr>
    </w:p>
    <w:p w:rsidR="00827AE9" w:rsidRDefault="00827AE9">
      <w:pPr>
        <w:pStyle w:val="Corpotesto"/>
        <w:spacing w:before="10"/>
      </w:pPr>
    </w:p>
    <w:p w:rsidR="00880F87" w:rsidRDefault="00880F87" w:rsidP="00880F87">
      <w:pPr>
        <w:pStyle w:val="Paragrafoelenco"/>
        <w:numPr>
          <w:ilvl w:val="0"/>
          <w:numId w:val="2"/>
        </w:numPr>
        <w:tabs>
          <w:tab w:val="left" w:pos="66"/>
        </w:tabs>
        <w:spacing w:before="91"/>
        <w:ind w:left="426"/>
        <w:rPr>
          <w:b/>
          <w:sz w:val="20"/>
        </w:rPr>
      </w:pPr>
      <w:r>
        <w:rPr>
          <w:b/>
          <w:sz w:val="20"/>
        </w:rPr>
        <w:t>2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marche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da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€</w:t>
      </w:r>
      <w:r>
        <w:rPr>
          <w:b/>
          <w:spacing w:val="-2"/>
          <w:sz w:val="20"/>
        </w:rPr>
        <w:t xml:space="preserve"> </w:t>
      </w:r>
      <w:r>
        <w:rPr>
          <w:b/>
          <w:spacing w:val="-4"/>
          <w:sz w:val="20"/>
        </w:rPr>
        <w:t>16,00</w:t>
      </w:r>
    </w:p>
    <w:p w:rsidR="00880F87" w:rsidRDefault="00880F87" w:rsidP="00880F87">
      <w:pPr>
        <w:pStyle w:val="Paragrafoelenco"/>
        <w:numPr>
          <w:ilvl w:val="1"/>
          <w:numId w:val="2"/>
        </w:numPr>
        <w:tabs>
          <w:tab w:val="left" w:pos="66"/>
          <w:tab w:val="left" w:pos="465"/>
        </w:tabs>
        <w:spacing w:line="229" w:lineRule="exact"/>
        <w:ind w:left="426"/>
        <w:rPr>
          <w:b/>
          <w:sz w:val="20"/>
        </w:rPr>
      </w:pPr>
      <w:r>
        <w:rPr>
          <w:b/>
          <w:sz w:val="20"/>
        </w:rPr>
        <w:t>marca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da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€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3,92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(pagamento</w:t>
      </w:r>
      <w:r>
        <w:rPr>
          <w:b/>
          <w:spacing w:val="-4"/>
          <w:sz w:val="20"/>
        </w:rPr>
        <w:t xml:space="preserve"> </w:t>
      </w:r>
      <w:r>
        <w:rPr>
          <w:b/>
          <w:spacing w:val="-2"/>
          <w:sz w:val="20"/>
        </w:rPr>
        <w:t xml:space="preserve">telematico) (compilare l’avviso nella sezione servizi del sito </w:t>
      </w:r>
      <w:r w:rsidRPr="0041045B">
        <w:rPr>
          <w:b/>
          <w:spacing w:val="-2"/>
          <w:sz w:val="20"/>
        </w:rPr>
        <w:t>https://pst.giustizia.it/</w:t>
      </w:r>
      <w:r>
        <w:rPr>
          <w:b/>
          <w:spacing w:val="-2"/>
          <w:sz w:val="20"/>
        </w:rPr>
        <w:t>)</w:t>
      </w:r>
    </w:p>
    <w:p w:rsidR="00880F87" w:rsidRPr="0041045B" w:rsidRDefault="00880F87" w:rsidP="00880F87">
      <w:pPr>
        <w:pStyle w:val="Paragrafoelenco"/>
        <w:numPr>
          <w:ilvl w:val="0"/>
          <w:numId w:val="2"/>
        </w:numPr>
        <w:tabs>
          <w:tab w:val="left" w:pos="66"/>
        </w:tabs>
        <w:spacing w:line="229" w:lineRule="exact"/>
        <w:ind w:left="426"/>
        <w:rPr>
          <w:b/>
          <w:sz w:val="20"/>
        </w:rPr>
      </w:pPr>
      <w:r w:rsidRPr="0041045B">
        <w:rPr>
          <w:b/>
          <w:sz w:val="20"/>
        </w:rPr>
        <w:t>fotocopia</w:t>
      </w:r>
      <w:r w:rsidRPr="0041045B">
        <w:rPr>
          <w:b/>
          <w:spacing w:val="-7"/>
          <w:sz w:val="20"/>
        </w:rPr>
        <w:t xml:space="preserve"> </w:t>
      </w:r>
      <w:r w:rsidRPr="0041045B">
        <w:rPr>
          <w:b/>
          <w:sz w:val="20"/>
        </w:rPr>
        <w:t>documento</w:t>
      </w:r>
      <w:r w:rsidRPr="0041045B">
        <w:rPr>
          <w:b/>
          <w:spacing w:val="-5"/>
          <w:sz w:val="20"/>
        </w:rPr>
        <w:t xml:space="preserve"> </w:t>
      </w:r>
      <w:r w:rsidRPr="0041045B">
        <w:rPr>
          <w:b/>
          <w:sz w:val="20"/>
        </w:rPr>
        <w:t>di</w:t>
      </w:r>
      <w:r w:rsidRPr="0041045B">
        <w:rPr>
          <w:b/>
          <w:spacing w:val="-7"/>
          <w:sz w:val="20"/>
        </w:rPr>
        <w:t xml:space="preserve"> </w:t>
      </w:r>
      <w:r w:rsidRPr="0041045B">
        <w:rPr>
          <w:b/>
          <w:sz w:val="20"/>
        </w:rPr>
        <w:t>identità</w:t>
      </w:r>
      <w:r w:rsidRPr="0041045B">
        <w:rPr>
          <w:b/>
          <w:spacing w:val="-1"/>
          <w:sz w:val="20"/>
        </w:rPr>
        <w:t xml:space="preserve"> </w:t>
      </w:r>
      <w:r w:rsidRPr="0041045B">
        <w:rPr>
          <w:b/>
          <w:sz w:val="20"/>
        </w:rPr>
        <w:t>richiedente</w:t>
      </w:r>
      <w:r w:rsidRPr="0041045B">
        <w:rPr>
          <w:b/>
          <w:spacing w:val="-7"/>
          <w:sz w:val="20"/>
        </w:rPr>
        <w:t xml:space="preserve"> </w:t>
      </w:r>
      <w:r w:rsidRPr="0041045B">
        <w:rPr>
          <w:b/>
          <w:sz w:val="20"/>
        </w:rPr>
        <w:t>ed</w:t>
      </w:r>
      <w:r w:rsidRPr="0041045B">
        <w:rPr>
          <w:b/>
          <w:spacing w:val="-6"/>
          <w:sz w:val="20"/>
        </w:rPr>
        <w:t xml:space="preserve"> </w:t>
      </w:r>
      <w:r w:rsidRPr="0041045B">
        <w:rPr>
          <w:b/>
          <w:sz w:val="20"/>
        </w:rPr>
        <w:t>eventuale</w:t>
      </w:r>
      <w:r w:rsidRPr="0041045B">
        <w:rPr>
          <w:b/>
          <w:spacing w:val="-6"/>
          <w:sz w:val="20"/>
        </w:rPr>
        <w:t xml:space="preserve"> </w:t>
      </w:r>
      <w:r w:rsidRPr="0041045B">
        <w:rPr>
          <w:b/>
          <w:spacing w:val="-2"/>
          <w:sz w:val="20"/>
        </w:rPr>
        <w:t>delegato</w:t>
      </w:r>
    </w:p>
    <w:p w:rsidR="00880F87" w:rsidRPr="0041045B" w:rsidRDefault="00880F87" w:rsidP="00880F87">
      <w:pPr>
        <w:pStyle w:val="Paragrafoelenco"/>
        <w:numPr>
          <w:ilvl w:val="0"/>
          <w:numId w:val="2"/>
        </w:numPr>
        <w:tabs>
          <w:tab w:val="left" w:pos="66"/>
        </w:tabs>
        <w:ind w:left="426"/>
        <w:rPr>
          <w:b/>
          <w:sz w:val="20"/>
        </w:rPr>
      </w:pPr>
      <w:r w:rsidRPr="0041045B">
        <w:rPr>
          <w:b/>
          <w:sz w:val="20"/>
        </w:rPr>
        <w:t>copia</w:t>
      </w:r>
      <w:r w:rsidRPr="0041045B">
        <w:rPr>
          <w:b/>
          <w:spacing w:val="-5"/>
          <w:sz w:val="20"/>
        </w:rPr>
        <w:t xml:space="preserve"> </w:t>
      </w:r>
      <w:r w:rsidRPr="0041045B">
        <w:rPr>
          <w:b/>
          <w:sz w:val="20"/>
        </w:rPr>
        <w:t>integrale</w:t>
      </w:r>
      <w:r w:rsidRPr="0041045B">
        <w:rPr>
          <w:b/>
          <w:spacing w:val="-4"/>
          <w:sz w:val="20"/>
        </w:rPr>
        <w:t xml:space="preserve"> </w:t>
      </w:r>
      <w:r w:rsidRPr="0041045B">
        <w:rPr>
          <w:b/>
          <w:sz w:val="20"/>
        </w:rPr>
        <w:t>atto</w:t>
      </w:r>
      <w:r w:rsidRPr="0041045B">
        <w:rPr>
          <w:b/>
          <w:spacing w:val="-4"/>
          <w:sz w:val="20"/>
        </w:rPr>
        <w:t xml:space="preserve"> </w:t>
      </w:r>
      <w:r w:rsidRPr="0041045B">
        <w:rPr>
          <w:b/>
          <w:sz w:val="20"/>
        </w:rPr>
        <w:t>di</w:t>
      </w:r>
      <w:r w:rsidRPr="0041045B">
        <w:rPr>
          <w:b/>
          <w:spacing w:val="-5"/>
          <w:sz w:val="20"/>
        </w:rPr>
        <w:t xml:space="preserve"> </w:t>
      </w:r>
      <w:r w:rsidRPr="0041045B">
        <w:rPr>
          <w:b/>
          <w:sz w:val="20"/>
        </w:rPr>
        <w:t>pignoramento</w:t>
      </w:r>
      <w:r w:rsidRPr="0041045B">
        <w:rPr>
          <w:b/>
          <w:spacing w:val="-4"/>
          <w:sz w:val="20"/>
        </w:rPr>
        <w:t xml:space="preserve"> </w:t>
      </w:r>
      <w:r w:rsidRPr="0041045B">
        <w:rPr>
          <w:b/>
          <w:sz w:val="20"/>
        </w:rPr>
        <w:t>presso</w:t>
      </w:r>
      <w:r w:rsidRPr="0041045B">
        <w:rPr>
          <w:b/>
          <w:spacing w:val="-4"/>
          <w:sz w:val="20"/>
        </w:rPr>
        <w:t xml:space="preserve"> </w:t>
      </w:r>
      <w:r w:rsidRPr="0041045B">
        <w:rPr>
          <w:b/>
          <w:sz w:val="20"/>
        </w:rPr>
        <w:t>terzi</w:t>
      </w:r>
      <w:r w:rsidRPr="0041045B">
        <w:rPr>
          <w:b/>
          <w:spacing w:val="-2"/>
          <w:sz w:val="20"/>
        </w:rPr>
        <w:t xml:space="preserve"> </w:t>
      </w:r>
      <w:r w:rsidRPr="0041045B">
        <w:rPr>
          <w:b/>
          <w:sz w:val="20"/>
        </w:rPr>
        <w:t>o</w:t>
      </w:r>
      <w:r w:rsidRPr="0041045B">
        <w:rPr>
          <w:b/>
          <w:spacing w:val="-6"/>
          <w:sz w:val="20"/>
        </w:rPr>
        <w:t xml:space="preserve"> </w:t>
      </w:r>
      <w:r w:rsidRPr="0041045B">
        <w:rPr>
          <w:b/>
          <w:sz w:val="20"/>
        </w:rPr>
        <w:t>verbale</w:t>
      </w:r>
      <w:r w:rsidRPr="0041045B">
        <w:rPr>
          <w:b/>
          <w:spacing w:val="-5"/>
          <w:sz w:val="20"/>
        </w:rPr>
        <w:t xml:space="preserve"> </w:t>
      </w:r>
      <w:r w:rsidRPr="0041045B">
        <w:rPr>
          <w:b/>
          <w:sz w:val="20"/>
        </w:rPr>
        <w:t>di</w:t>
      </w:r>
      <w:r w:rsidRPr="0041045B">
        <w:rPr>
          <w:b/>
          <w:spacing w:val="-6"/>
          <w:sz w:val="20"/>
        </w:rPr>
        <w:t xml:space="preserve"> </w:t>
      </w:r>
      <w:r w:rsidRPr="0041045B">
        <w:rPr>
          <w:b/>
          <w:sz w:val="20"/>
        </w:rPr>
        <w:t>pignoramento</w:t>
      </w:r>
      <w:r w:rsidRPr="0041045B">
        <w:rPr>
          <w:b/>
          <w:spacing w:val="-4"/>
          <w:sz w:val="20"/>
        </w:rPr>
        <w:t xml:space="preserve"> </w:t>
      </w:r>
      <w:r w:rsidRPr="0041045B">
        <w:rPr>
          <w:b/>
          <w:sz w:val="20"/>
        </w:rPr>
        <w:t>presso</w:t>
      </w:r>
      <w:r w:rsidRPr="0041045B">
        <w:rPr>
          <w:b/>
          <w:spacing w:val="-4"/>
          <w:sz w:val="20"/>
        </w:rPr>
        <w:t xml:space="preserve"> </w:t>
      </w:r>
      <w:r w:rsidRPr="0041045B">
        <w:rPr>
          <w:b/>
          <w:sz w:val="20"/>
        </w:rPr>
        <w:t>il</w:t>
      </w:r>
      <w:r w:rsidRPr="0041045B">
        <w:rPr>
          <w:b/>
          <w:spacing w:val="-5"/>
          <w:sz w:val="20"/>
        </w:rPr>
        <w:t xml:space="preserve"> </w:t>
      </w:r>
      <w:r w:rsidRPr="0041045B">
        <w:rPr>
          <w:b/>
          <w:spacing w:val="-2"/>
          <w:sz w:val="20"/>
        </w:rPr>
        <w:t>debitore</w:t>
      </w:r>
    </w:p>
    <w:p w:rsidR="00827AE9" w:rsidRDefault="00827AE9" w:rsidP="00880F87">
      <w:pPr>
        <w:spacing w:line="228" w:lineRule="exact"/>
        <w:ind w:left="101"/>
        <w:rPr>
          <w:b/>
          <w:sz w:val="20"/>
        </w:rPr>
      </w:pPr>
      <w:bookmarkStart w:id="0" w:name="_GoBack"/>
      <w:bookmarkEnd w:id="0"/>
    </w:p>
    <w:sectPr w:rsidR="00827AE9">
      <w:type w:val="continuous"/>
      <w:pgSz w:w="11900" w:h="16840"/>
      <w:pgMar w:top="720" w:right="600" w:bottom="280" w:left="6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C57631B"/>
    <w:multiLevelType w:val="hybridMultilevel"/>
    <w:tmpl w:val="83F01008"/>
    <w:lvl w:ilvl="0" w:tplc="770222FA">
      <w:numFmt w:val="bullet"/>
      <w:lvlText w:val="o"/>
      <w:lvlJc w:val="left"/>
      <w:pPr>
        <w:ind w:left="821" w:hanging="360"/>
      </w:pPr>
      <w:rPr>
        <w:rFonts w:ascii="Courier New" w:eastAsia="Courier New" w:hAnsi="Courier New" w:cs="Courier New" w:hint="default"/>
        <w:w w:val="99"/>
        <w:sz w:val="24"/>
        <w:szCs w:val="24"/>
        <w:lang w:val="it-IT" w:eastAsia="en-US" w:bidi="ar-SA"/>
      </w:rPr>
    </w:lvl>
    <w:lvl w:ilvl="1" w:tplc="3414408A">
      <w:numFmt w:val="bullet"/>
      <w:lvlText w:val="•"/>
      <w:lvlJc w:val="left"/>
      <w:pPr>
        <w:ind w:left="1806" w:hanging="360"/>
      </w:pPr>
      <w:rPr>
        <w:rFonts w:hint="default"/>
        <w:lang w:val="it-IT" w:eastAsia="en-US" w:bidi="ar-SA"/>
      </w:rPr>
    </w:lvl>
    <w:lvl w:ilvl="2" w:tplc="6F50CBD8">
      <w:numFmt w:val="bullet"/>
      <w:lvlText w:val="•"/>
      <w:lvlJc w:val="left"/>
      <w:pPr>
        <w:ind w:left="2792" w:hanging="360"/>
      </w:pPr>
      <w:rPr>
        <w:rFonts w:hint="default"/>
        <w:lang w:val="it-IT" w:eastAsia="en-US" w:bidi="ar-SA"/>
      </w:rPr>
    </w:lvl>
    <w:lvl w:ilvl="3" w:tplc="C5221B5E">
      <w:numFmt w:val="bullet"/>
      <w:lvlText w:val="•"/>
      <w:lvlJc w:val="left"/>
      <w:pPr>
        <w:ind w:left="3778" w:hanging="360"/>
      </w:pPr>
      <w:rPr>
        <w:rFonts w:hint="default"/>
        <w:lang w:val="it-IT" w:eastAsia="en-US" w:bidi="ar-SA"/>
      </w:rPr>
    </w:lvl>
    <w:lvl w:ilvl="4" w:tplc="2A60ED58">
      <w:numFmt w:val="bullet"/>
      <w:lvlText w:val="•"/>
      <w:lvlJc w:val="left"/>
      <w:pPr>
        <w:ind w:left="4764" w:hanging="360"/>
      </w:pPr>
      <w:rPr>
        <w:rFonts w:hint="default"/>
        <w:lang w:val="it-IT" w:eastAsia="en-US" w:bidi="ar-SA"/>
      </w:rPr>
    </w:lvl>
    <w:lvl w:ilvl="5" w:tplc="EC3440C6">
      <w:numFmt w:val="bullet"/>
      <w:lvlText w:val="•"/>
      <w:lvlJc w:val="left"/>
      <w:pPr>
        <w:ind w:left="5750" w:hanging="360"/>
      </w:pPr>
      <w:rPr>
        <w:rFonts w:hint="default"/>
        <w:lang w:val="it-IT" w:eastAsia="en-US" w:bidi="ar-SA"/>
      </w:rPr>
    </w:lvl>
    <w:lvl w:ilvl="6" w:tplc="59441E1E">
      <w:numFmt w:val="bullet"/>
      <w:lvlText w:val="•"/>
      <w:lvlJc w:val="left"/>
      <w:pPr>
        <w:ind w:left="6736" w:hanging="360"/>
      </w:pPr>
      <w:rPr>
        <w:rFonts w:hint="default"/>
        <w:lang w:val="it-IT" w:eastAsia="en-US" w:bidi="ar-SA"/>
      </w:rPr>
    </w:lvl>
    <w:lvl w:ilvl="7" w:tplc="F07A3F68">
      <w:numFmt w:val="bullet"/>
      <w:lvlText w:val="•"/>
      <w:lvlJc w:val="left"/>
      <w:pPr>
        <w:ind w:left="7722" w:hanging="360"/>
      </w:pPr>
      <w:rPr>
        <w:rFonts w:hint="default"/>
        <w:lang w:val="it-IT" w:eastAsia="en-US" w:bidi="ar-SA"/>
      </w:rPr>
    </w:lvl>
    <w:lvl w:ilvl="8" w:tplc="D43481D2">
      <w:numFmt w:val="bullet"/>
      <w:lvlText w:val="•"/>
      <w:lvlJc w:val="left"/>
      <w:pPr>
        <w:ind w:left="8708" w:hanging="360"/>
      </w:pPr>
      <w:rPr>
        <w:rFonts w:hint="default"/>
        <w:lang w:val="it-IT" w:eastAsia="en-US" w:bidi="ar-SA"/>
      </w:rPr>
    </w:lvl>
  </w:abstractNum>
  <w:abstractNum w:abstractNumId="1" w15:restartNumberingAfterBreak="0">
    <w:nsid w:val="6DB75D4E"/>
    <w:multiLevelType w:val="hybridMultilevel"/>
    <w:tmpl w:val="A3F4454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827AE9"/>
    <w:rsid w:val="00827AE9"/>
    <w:rsid w:val="00880F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460A7325"/>
  <w15:docId w15:val="{78F02EF9-EB63-40A9-A450-BF59776855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e">
    <w:name w:val="Normal"/>
    <w:qFormat/>
    <w:rPr>
      <w:rFonts w:ascii="Times New Roman" w:eastAsia="Times New Roman" w:hAnsi="Times New Roman" w:cs="Times New Roman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4"/>
      <w:szCs w:val="24"/>
    </w:rPr>
  </w:style>
  <w:style w:type="paragraph" w:styleId="Titolo">
    <w:name w:val="Title"/>
    <w:basedOn w:val="Normale"/>
    <w:uiPriority w:val="10"/>
    <w:qFormat/>
    <w:pPr>
      <w:spacing w:before="96"/>
      <w:ind w:left="3156" w:right="3170"/>
      <w:jc w:val="center"/>
    </w:pPr>
    <w:rPr>
      <w:sz w:val="36"/>
      <w:szCs w:val="36"/>
    </w:rPr>
  </w:style>
  <w:style w:type="paragraph" w:styleId="Paragrafoelenco">
    <w:name w:val="List Paragraph"/>
    <w:basedOn w:val="Normale"/>
    <w:uiPriority w:val="1"/>
    <w:qFormat/>
    <w:pPr>
      <w:spacing w:before="1"/>
      <w:ind w:left="821" w:hanging="361"/>
    </w:pPr>
  </w:style>
  <w:style w:type="paragraph" w:customStyle="1" w:styleId="TableParagraph">
    <w:name w:val="Table Paragraph"/>
    <w:basedOn w:val="Normale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134</Words>
  <Characters>767</Characters>
  <Application>Microsoft Office Word</Application>
  <DocSecurity>0</DocSecurity>
  <Lines>6</Lines>
  <Paragraphs>1</Paragraphs>
  <ScaleCrop>false</ScaleCrop>
  <Company>Ministero della Giustizia</Company>
  <LinksUpToDate>false</LinksUpToDate>
  <CharactersWithSpaces>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Istanza di conversione</dc:title>
  <dc:creator>Ino</dc:creator>
  <cp:lastModifiedBy>Davide Di Salvo</cp:lastModifiedBy>
  <cp:revision>2</cp:revision>
  <dcterms:created xsi:type="dcterms:W3CDTF">2024-12-03T12:04:00Z</dcterms:created>
  <dcterms:modified xsi:type="dcterms:W3CDTF">2024-12-03T12:04:00Z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2024-12-03T00:00:00Z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2024-12-03T00:00:00Z</vt:filetime>
  </property>
</Properties>
</file>