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7F" w:rsidRPr="00D65CDF" w:rsidRDefault="00E7597F" w:rsidP="00E7597F">
      <w:pPr>
        <w:spacing w:after="200" w:line="276" w:lineRule="auto"/>
        <w:jc w:val="left"/>
        <w:rPr>
          <w:rFonts w:ascii="Sylfaen" w:eastAsia="Times New Roman" w:hAnsi="Sylfaen"/>
          <w:sz w:val="24"/>
          <w:szCs w:val="24"/>
          <w:lang w:eastAsia="it-IT"/>
        </w:rPr>
      </w:pPr>
      <w:r w:rsidRPr="00142AA2">
        <w:rPr>
          <w:rFonts w:ascii="Sylfaen" w:eastAsia="Times New Roman" w:hAnsi="Sylfaen"/>
          <w:sz w:val="24"/>
          <w:szCs w:val="24"/>
          <w:lang w:eastAsia="it-IT"/>
        </w:rPr>
        <w:t>N.</w:t>
      </w:r>
      <w:r>
        <w:rPr>
          <w:rFonts w:ascii="Sylfaen" w:eastAsia="Times New Roman" w:hAnsi="Sylfaen"/>
          <w:sz w:val="24"/>
          <w:szCs w:val="24"/>
          <w:lang w:eastAsia="it-IT"/>
        </w:rPr>
        <w:t>_____</w:t>
      </w:r>
      <w:r w:rsidRPr="00142AA2">
        <w:rPr>
          <w:rFonts w:ascii="Sylfaen" w:eastAsia="Times New Roman" w:hAnsi="Sylfaen"/>
          <w:sz w:val="24"/>
          <w:szCs w:val="24"/>
          <w:lang w:eastAsia="it-IT"/>
        </w:rPr>
        <w:t xml:space="preserve"> /</w:t>
      </w:r>
      <w:r>
        <w:rPr>
          <w:rFonts w:ascii="Sylfaen" w:eastAsia="Times New Roman" w:hAnsi="Sylfaen"/>
          <w:sz w:val="24"/>
          <w:szCs w:val="24"/>
          <w:lang w:eastAsia="it-IT"/>
        </w:rPr>
        <w:t>________</w:t>
      </w:r>
      <w:r w:rsidRPr="00142AA2"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proofErr w:type="spellStart"/>
      <w:r w:rsidRPr="00142AA2">
        <w:rPr>
          <w:rFonts w:ascii="Sylfaen" w:eastAsia="Times New Roman" w:hAnsi="Sylfaen"/>
          <w:sz w:val="24"/>
          <w:szCs w:val="24"/>
          <w:lang w:eastAsia="it-IT"/>
        </w:rPr>
        <w:t>R.G.Es</w:t>
      </w:r>
      <w:proofErr w:type="spellEnd"/>
      <w:r w:rsidRPr="00142AA2">
        <w:rPr>
          <w:rFonts w:ascii="Sylfaen" w:eastAsia="Times New Roman" w:hAnsi="Sylfaen"/>
          <w:sz w:val="24"/>
          <w:szCs w:val="24"/>
          <w:lang w:eastAsia="it-IT"/>
        </w:rPr>
        <w:t>.</w:t>
      </w:r>
      <w:r>
        <w:rPr>
          <w:rFonts w:ascii="Sylfaen" w:eastAsia="Times New Roman" w:hAnsi="Sylfaen"/>
          <w:sz w:val="24"/>
          <w:szCs w:val="24"/>
          <w:lang w:eastAsia="it-IT"/>
        </w:rPr>
        <w:tab/>
      </w:r>
      <w:r>
        <w:rPr>
          <w:rFonts w:ascii="Sylfaen" w:eastAsia="Times New Roman" w:hAnsi="Sylfaen"/>
          <w:sz w:val="24"/>
          <w:szCs w:val="24"/>
          <w:lang w:eastAsia="it-IT"/>
        </w:rPr>
        <w:tab/>
      </w:r>
      <w:r>
        <w:rPr>
          <w:rFonts w:ascii="Sylfaen" w:eastAsia="Times New Roman" w:hAnsi="Sylfaen"/>
          <w:sz w:val="24"/>
          <w:szCs w:val="24"/>
          <w:lang w:eastAsia="it-IT"/>
        </w:rPr>
        <w:tab/>
      </w:r>
      <w:r>
        <w:rPr>
          <w:rFonts w:ascii="Sylfaen" w:eastAsia="Times New Roman" w:hAnsi="Sylfaen"/>
          <w:sz w:val="24"/>
          <w:szCs w:val="24"/>
          <w:lang w:eastAsia="it-IT"/>
        </w:rPr>
        <w:tab/>
      </w:r>
      <w:r>
        <w:rPr>
          <w:rFonts w:ascii="Sylfaen" w:eastAsia="Times New Roman" w:hAnsi="Sylfaen"/>
          <w:sz w:val="24"/>
          <w:szCs w:val="24"/>
          <w:lang w:eastAsia="it-IT"/>
        </w:rPr>
        <w:tab/>
      </w:r>
      <w:r>
        <w:rPr>
          <w:rFonts w:ascii="Sylfaen" w:eastAsia="Times New Roman" w:hAnsi="Sylfaen"/>
          <w:sz w:val="24"/>
          <w:szCs w:val="24"/>
          <w:lang w:eastAsia="it-IT"/>
        </w:rPr>
        <w:tab/>
      </w:r>
      <w:r>
        <w:rPr>
          <w:rFonts w:ascii="Sylfaen" w:eastAsia="Times New Roman" w:hAnsi="Sylfaen"/>
          <w:sz w:val="24"/>
          <w:szCs w:val="24"/>
          <w:lang w:eastAsia="it-IT"/>
        </w:rPr>
        <w:tab/>
      </w:r>
      <w:r>
        <w:rPr>
          <w:rFonts w:ascii="Sylfaen" w:eastAsia="Times New Roman" w:hAnsi="Sylfaen"/>
          <w:sz w:val="24"/>
          <w:szCs w:val="24"/>
          <w:lang w:eastAsia="it-IT"/>
        </w:rPr>
        <w:tab/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F9CBAA4" wp14:editId="1AB113CD">
            <wp:simplePos x="0" y="0"/>
            <wp:positionH relativeFrom="column">
              <wp:align>center</wp:align>
            </wp:positionH>
            <wp:positionV relativeFrom="paragraph">
              <wp:posOffset>80645</wp:posOffset>
            </wp:positionV>
            <wp:extent cx="564515" cy="628650"/>
            <wp:effectExtent l="0" t="0" r="6985" b="0"/>
            <wp:wrapNone/>
            <wp:docPr id="1" name="Immagine 1" descr="Descrizione: 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emblema_gr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97F" w:rsidRPr="00D65CDF" w:rsidRDefault="00E7597F" w:rsidP="00E7597F">
      <w:pPr>
        <w:overflowPunct w:val="0"/>
        <w:autoSpaceDE w:val="0"/>
        <w:autoSpaceDN w:val="0"/>
        <w:adjustRightInd w:val="0"/>
        <w:spacing w:line="276" w:lineRule="auto"/>
        <w:ind w:right="-370"/>
        <w:jc w:val="center"/>
        <w:textAlignment w:val="baseline"/>
        <w:rPr>
          <w:rFonts w:ascii="Sylfaen" w:eastAsia="Times New Roman" w:hAnsi="Sylfaen"/>
          <w:sz w:val="24"/>
          <w:szCs w:val="24"/>
          <w:lang w:eastAsia="it-IT"/>
        </w:rPr>
      </w:pPr>
    </w:p>
    <w:p w:rsidR="00E7597F" w:rsidRPr="00D65CDF" w:rsidRDefault="00E7597F" w:rsidP="00E7597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Sylfaen" w:eastAsia="Times New Roman" w:hAnsi="Sylfaen"/>
          <w:sz w:val="24"/>
          <w:szCs w:val="24"/>
          <w:lang w:eastAsia="it-IT"/>
        </w:rPr>
      </w:pPr>
    </w:p>
    <w:p w:rsidR="00E7597F" w:rsidRPr="00D65CDF" w:rsidRDefault="00E7597F" w:rsidP="00E7597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Sylfaen" w:eastAsia="Times New Roman" w:hAnsi="Sylfaen"/>
          <w:b/>
          <w:iCs/>
          <w:sz w:val="32"/>
          <w:szCs w:val="32"/>
          <w:lang w:eastAsia="it-IT"/>
        </w:rPr>
      </w:pPr>
      <w:r w:rsidRPr="00D65CDF">
        <w:rPr>
          <w:rFonts w:ascii="Sylfaen" w:eastAsia="Times New Roman" w:hAnsi="Sylfaen"/>
          <w:b/>
          <w:sz w:val="32"/>
          <w:szCs w:val="32"/>
          <w:lang w:eastAsia="it-IT"/>
        </w:rPr>
        <w:t>TRIBUNALE DI PALERMO</w:t>
      </w:r>
    </w:p>
    <w:p w:rsidR="00E7597F" w:rsidRPr="00D65CDF" w:rsidRDefault="00E7597F" w:rsidP="00E7597F">
      <w:pPr>
        <w:spacing w:after="240" w:line="276" w:lineRule="auto"/>
        <w:jc w:val="center"/>
        <w:rPr>
          <w:rFonts w:ascii="Sylfaen" w:eastAsia="Times New Roman" w:hAnsi="Sylfaen"/>
          <w:bCs/>
          <w:sz w:val="32"/>
          <w:szCs w:val="32"/>
          <w:lang w:eastAsia="it-IT"/>
        </w:rPr>
      </w:pPr>
      <w:r w:rsidRPr="00D65CDF">
        <w:rPr>
          <w:rFonts w:ascii="Sylfaen" w:eastAsia="Times New Roman" w:hAnsi="Sylfaen"/>
          <w:b/>
          <w:i/>
          <w:sz w:val="32"/>
          <w:szCs w:val="32"/>
          <w:lang w:eastAsia="it-IT"/>
        </w:rPr>
        <w:t xml:space="preserve">Sezione </w:t>
      </w:r>
      <w:r>
        <w:rPr>
          <w:rFonts w:ascii="Sylfaen" w:eastAsia="Times New Roman" w:hAnsi="Sylfaen"/>
          <w:b/>
          <w:i/>
          <w:sz w:val="32"/>
          <w:szCs w:val="32"/>
          <w:lang w:eastAsia="it-IT"/>
        </w:rPr>
        <w:t xml:space="preserve">Sesta Civile – </w:t>
      </w:r>
      <w:r w:rsidRPr="00D65CDF">
        <w:rPr>
          <w:rFonts w:ascii="Sylfaen" w:eastAsia="Times New Roman" w:hAnsi="Sylfaen"/>
          <w:b/>
          <w:i/>
          <w:sz w:val="32"/>
          <w:szCs w:val="32"/>
          <w:lang w:eastAsia="it-IT"/>
        </w:rPr>
        <w:t>Es</w:t>
      </w:r>
      <w:r>
        <w:rPr>
          <w:rFonts w:ascii="Sylfaen" w:eastAsia="Times New Roman" w:hAnsi="Sylfaen"/>
          <w:b/>
          <w:i/>
          <w:sz w:val="32"/>
          <w:szCs w:val="32"/>
          <w:lang w:eastAsia="it-IT"/>
        </w:rPr>
        <w:t>ecuzioni Immobiliari</w:t>
      </w:r>
    </w:p>
    <w:p w:rsidR="00E7597F" w:rsidRPr="00D65CDF" w:rsidRDefault="00E7597F" w:rsidP="00E7597F">
      <w:pPr>
        <w:spacing w:after="200" w:line="276" w:lineRule="auto"/>
        <w:jc w:val="center"/>
        <w:rPr>
          <w:rFonts w:ascii="Sylfaen" w:hAnsi="Sylfaen"/>
          <w:sz w:val="24"/>
          <w:szCs w:val="24"/>
        </w:rPr>
      </w:pPr>
      <w:r w:rsidRPr="00D65CDF">
        <w:rPr>
          <w:rFonts w:ascii="Sylfaen" w:hAnsi="Sylfaen"/>
          <w:sz w:val="24"/>
          <w:szCs w:val="24"/>
        </w:rPr>
        <w:t xml:space="preserve">Verbale di accettazione dell’incarico </w:t>
      </w:r>
      <w:r w:rsidRPr="00D65CDF">
        <w:rPr>
          <w:rFonts w:ascii="Sylfaen" w:hAnsi="Sylfaen"/>
          <w:i/>
          <w:sz w:val="24"/>
          <w:szCs w:val="24"/>
        </w:rPr>
        <w:t>ex</w:t>
      </w:r>
      <w:r w:rsidRPr="00D65CDF">
        <w:rPr>
          <w:rFonts w:ascii="Sylfaen" w:hAnsi="Sylfaen"/>
          <w:sz w:val="24"/>
          <w:szCs w:val="24"/>
        </w:rPr>
        <w:t xml:space="preserve"> art. 569, comma 1°, c.p.c.</w:t>
      </w:r>
    </w:p>
    <w:p w:rsidR="00E7597F" w:rsidRPr="00D65CDF" w:rsidRDefault="00E7597F" w:rsidP="00E7597F">
      <w:pPr>
        <w:spacing w:after="200" w:line="276" w:lineRule="auto"/>
        <w:rPr>
          <w:rFonts w:ascii="Sylfaen" w:hAnsi="Sylfaen"/>
          <w:sz w:val="24"/>
          <w:szCs w:val="24"/>
        </w:rPr>
      </w:pPr>
      <w:r w:rsidRPr="00D65CDF">
        <w:rPr>
          <w:rFonts w:ascii="Sylfaen" w:hAnsi="Sylfaen"/>
          <w:sz w:val="24"/>
          <w:szCs w:val="24"/>
        </w:rPr>
        <w:t xml:space="preserve">Il/La sottoscritto/a _____________________________, nato/a </w:t>
      </w:r>
      <w:proofErr w:type="spellStart"/>
      <w:r w:rsidRPr="00D65CDF">
        <w:rPr>
          <w:rFonts w:ascii="Sylfaen" w:hAnsi="Sylfaen"/>
          <w:sz w:val="24"/>
          <w:szCs w:val="24"/>
        </w:rPr>
        <w:t>a</w:t>
      </w:r>
      <w:proofErr w:type="spellEnd"/>
      <w:r w:rsidRPr="00D65CDF">
        <w:rPr>
          <w:rFonts w:ascii="Sylfaen" w:hAnsi="Sylfaen"/>
          <w:sz w:val="24"/>
          <w:szCs w:val="24"/>
        </w:rPr>
        <w:t xml:space="preserve"> ______________________, il ___________, nominato/a esperto stimatore con provvedimento del giudice dell’esecuzione nell’ambito della procedura indicata in epigrafe, dichiara di accettare l’incarico, presta il giuramento di rito, impegnandosi ad adempiere bene e fedelmente all’incarico conferitogli/le, al solo scopo di far conoscere al giudice la verità.</w:t>
      </w:r>
    </w:p>
    <w:p w:rsidR="00E7597F" w:rsidRPr="00D65CDF" w:rsidRDefault="00E7597F" w:rsidP="00E7597F">
      <w:pPr>
        <w:spacing w:after="200" w:line="276" w:lineRule="auto"/>
        <w:rPr>
          <w:rFonts w:ascii="Sylfaen" w:hAnsi="Sylfaen"/>
          <w:sz w:val="24"/>
          <w:szCs w:val="24"/>
        </w:rPr>
      </w:pPr>
      <w:r w:rsidRPr="00D65CDF">
        <w:rPr>
          <w:rFonts w:ascii="Sylfaen" w:hAnsi="Sylfaen"/>
          <w:sz w:val="24"/>
          <w:szCs w:val="24"/>
        </w:rPr>
        <w:t>L’esperto, inoltre, consapevole della responsabilità penale derivante da dichiarazioni non veritiere, dichiara di non essere legato da rapporti di parentela, affinità o convivenza con i giudici o con il personale di cancelleria della Sezione VI civile.</w:t>
      </w:r>
    </w:p>
    <w:p w:rsidR="00E7597F" w:rsidRPr="00D05EC3" w:rsidRDefault="00E7597F" w:rsidP="00E7597F">
      <w:pPr>
        <w:autoSpaceDE w:val="0"/>
        <w:autoSpaceDN w:val="0"/>
        <w:adjustRightInd w:val="0"/>
        <w:spacing w:line="276" w:lineRule="auto"/>
        <w:rPr>
          <w:rFonts w:ascii="Sylfaen" w:eastAsia="Times New Roman" w:hAnsi="Sylfaen" w:cs="Arial"/>
          <w:sz w:val="24"/>
          <w:szCs w:val="24"/>
          <w:lang w:eastAsia="it-IT"/>
        </w:rPr>
      </w:pPr>
      <w:r>
        <w:rPr>
          <w:rFonts w:ascii="Sylfaen" w:eastAsia="Times New Roman" w:hAnsi="Sylfaen" w:cs="Arial"/>
          <w:sz w:val="24"/>
          <w:szCs w:val="24"/>
          <w:lang w:eastAsia="it-IT"/>
        </w:rPr>
        <w:t>Contestualmente all</w:t>
      </w:r>
      <w:r w:rsidRPr="00D05EC3">
        <w:rPr>
          <w:rFonts w:ascii="Sylfaen" w:eastAsia="Times New Roman" w:hAnsi="Sylfaen" w:cs="Arial"/>
          <w:sz w:val="24"/>
          <w:szCs w:val="24"/>
          <w:lang w:eastAsia="it-IT"/>
        </w:rPr>
        <w:t>’accettazione dell’incarico, l’esperto stimatore dichiara:</w:t>
      </w:r>
    </w:p>
    <w:p w:rsidR="00E7597F" w:rsidRPr="00D05EC3" w:rsidRDefault="00E7597F" w:rsidP="00E759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Sylfaen" w:eastAsia="Times New Roman" w:hAnsi="Sylfaen" w:cs="Arial"/>
          <w:sz w:val="24"/>
          <w:szCs w:val="24"/>
          <w:lang w:eastAsia="it-IT"/>
        </w:rPr>
      </w:pPr>
      <w:r w:rsidRPr="00D05EC3">
        <w:rPr>
          <w:rFonts w:ascii="Sylfaen" w:eastAsia="Times New Roman" w:hAnsi="Sylfaen" w:cs="Arial"/>
          <w:sz w:val="24"/>
          <w:szCs w:val="24"/>
          <w:lang w:eastAsia="it-IT"/>
        </w:rPr>
        <w:t>di essere munito di PEC e di aver provveduto alla comunicazione al proprio ordine di appartenenza ai fini della iscrizione al REGINDE – impegnandosi a comunicare alla cancelleria dell’ufficio esecuzioni aggiornamenti o variazioni</w:t>
      </w:r>
      <w:r w:rsidRPr="00D05EC3">
        <w:rPr>
          <w:rFonts w:ascii="Sylfaen" w:eastAsia="Times New Roman" w:hAnsi="Sylfaen" w:cs="Arial"/>
          <w:b/>
          <w:sz w:val="24"/>
          <w:szCs w:val="24"/>
          <w:lang w:eastAsia="it-IT"/>
        </w:rPr>
        <w:t xml:space="preserve"> </w:t>
      </w:r>
      <w:r w:rsidRPr="00142AA2">
        <w:rPr>
          <w:rFonts w:ascii="Sylfaen" w:eastAsia="Times New Roman" w:hAnsi="Sylfaen" w:cs="Arial"/>
          <w:sz w:val="24"/>
          <w:szCs w:val="24"/>
          <w:lang w:eastAsia="it-IT"/>
        </w:rPr>
        <w:t>della PEC</w:t>
      </w:r>
      <w:r w:rsidRPr="00D05EC3">
        <w:rPr>
          <w:rFonts w:ascii="Sylfaen" w:eastAsia="Times New Roman" w:hAnsi="Sylfaen" w:cs="Arial"/>
          <w:sz w:val="24"/>
          <w:szCs w:val="24"/>
          <w:lang w:eastAsia="it-IT"/>
        </w:rPr>
        <w:t xml:space="preserve"> entro il termine di 30 giorni;</w:t>
      </w:r>
    </w:p>
    <w:p w:rsidR="00E7597F" w:rsidRDefault="00E7597F" w:rsidP="00E759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Sylfaen" w:eastAsia="Times New Roman" w:hAnsi="Sylfaen" w:cs="Arial"/>
          <w:sz w:val="24"/>
          <w:szCs w:val="24"/>
          <w:lang w:eastAsia="it-IT"/>
        </w:rPr>
      </w:pPr>
      <w:r w:rsidRPr="001243D5">
        <w:rPr>
          <w:rFonts w:ascii="Sylfaen" w:eastAsia="Times New Roman" w:hAnsi="Sylfaen" w:cs="Arial"/>
          <w:sz w:val="24"/>
          <w:szCs w:val="24"/>
          <w:lang w:eastAsia="it-IT"/>
        </w:rPr>
        <w:t xml:space="preserve">di obbligarsi al </w:t>
      </w:r>
      <w:r w:rsidRPr="001243D5">
        <w:rPr>
          <w:rFonts w:ascii="Sylfaen" w:eastAsia="Times New Roman" w:hAnsi="Sylfaen" w:cs="Arial"/>
          <w:b/>
          <w:sz w:val="24"/>
          <w:szCs w:val="24"/>
          <w:lang w:eastAsia="it-IT"/>
        </w:rPr>
        <w:t>deposito della relazione di stima</w:t>
      </w:r>
      <w:r w:rsidRPr="001243D5">
        <w:rPr>
          <w:rFonts w:ascii="Sylfaen" w:eastAsia="Times New Roman" w:hAnsi="Sylfaen" w:cs="Arial"/>
          <w:sz w:val="24"/>
          <w:szCs w:val="24"/>
          <w:lang w:eastAsia="it-IT"/>
        </w:rPr>
        <w:t xml:space="preserve"> nei termini indicati dal giudice, salva l’esistenza di cause oggettive ed indipendenti che non consentano il deposito nei termini sopra indicati;</w:t>
      </w:r>
    </w:p>
    <w:p w:rsidR="00E7597F" w:rsidRPr="00D05EC3" w:rsidRDefault="00E7597F" w:rsidP="00E759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Sylfaen" w:eastAsia="Times New Roman" w:hAnsi="Sylfaen" w:cs="Arial"/>
          <w:sz w:val="24"/>
          <w:szCs w:val="24"/>
          <w:lang w:eastAsia="it-IT"/>
        </w:rPr>
      </w:pPr>
      <w:r w:rsidRPr="00D05EC3">
        <w:rPr>
          <w:rFonts w:ascii="Sylfaen" w:eastAsia="Times New Roman" w:hAnsi="Sylfaen" w:cs="Arial"/>
          <w:sz w:val="24"/>
          <w:szCs w:val="24"/>
          <w:lang w:eastAsia="it-IT"/>
        </w:rPr>
        <w:t xml:space="preserve">di impegnarsi – nel caso di esito negativo dei tentativi di vendita dell’immobile oggetto di stima e su richiesta del giudice dell’esecuzione – ad eseguire la </w:t>
      </w:r>
      <w:r w:rsidRPr="00D05EC3">
        <w:rPr>
          <w:rFonts w:ascii="Sylfaen" w:eastAsia="Times New Roman" w:hAnsi="Sylfaen" w:cs="Arial"/>
          <w:b/>
          <w:sz w:val="24"/>
          <w:szCs w:val="24"/>
          <w:lang w:eastAsia="it-IT"/>
        </w:rPr>
        <w:t>verifica della congruità del valore di stima</w:t>
      </w:r>
      <w:r w:rsidRPr="00D05EC3">
        <w:rPr>
          <w:rFonts w:ascii="Sylfaen" w:eastAsia="Times New Roman" w:hAnsi="Sylfaen" w:cs="Arial"/>
          <w:sz w:val="24"/>
          <w:szCs w:val="24"/>
          <w:lang w:eastAsia="it-IT"/>
        </w:rPr>
        <w:t xml:space="preserve"> in origine indicato e circa l’esistenza di eventuali ragioni ostative alla vendita, attività che sin da ora si accetta come espressamente compresa nell’incarico conferito;</w:t>
      </w:r>
    </w:p>
    <w:p w:rsidR="00E7597F" w:rsidRPr="00D05EC3" w:rsidRDefault="00E7597F" w:rsidP="00E759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Sylfaen" w:eastAsia="Times New Roman" w:hAnsi="Sylfaen" w:cs="Arial"/>
          <w:sz w:val="24"/>
          <w:szCs w:val="24"/>
          <w:lang w:eastAsia="it-IT"/>
        </w:rPr>
      </w:pPr>
      <w:r w:rsidRPr="00D05EC3">
        <w:rPr>
          <w:rFonts w:ascii="Sylfaen" w:eastAsia="Times New Roman" w:hAnsi="Sylfaen" w:cs="Arial"/>
          <w:sz w:val="24"/>
          <w:szCs w:val="24"/>
          <w:lang w:eastAsia="it-IT"/>
        </w:rPr>
        <w:t>di impegnarsi a forni</w:t>
      </w:r>
      <w:bookmarkStart w:id="0" w:name="_GoBack"/>
      <w:bookmarkEnd w:id="0"/>
      <w:r w:rsidRPr="00D05EC3">
        <w:rPr>
          <w:rFonts w:ascii="Sylfaen" w:eastAsia="Times New Roman" w:hAnsi="Sylfaen" w:cs="Arial"/>
          <w:sz w:val="24"/>
          <w:szCs w:val="24"/>
          <w:lang w:eastAsia="it-IT"/>
        </w:rPr>
        <w:t>re assistenza e consulenza al custode giudiziario</w:t>
      </w:r>
      <w:r w:rsidRPr="00DA3265">
        <w:t xml:space="preserve"> </w:t>
      </w:r>
      <w:r w:rsidRPr="00DA3265">
        <w:rPr>
          <w:rFonts w:ascii="Sylfaen" w:eastAsia="Times New Roman" w:hAnsi="Sylfaen" w:cs="Arial"/>
          <w:sz w:val="24"/>
          <w:szCs w:val="24"/>
          <w:lang w:eastAsia="it-IT"/>
        </w:rPr>
        <w:t xml:space="preserve">provvedendo, </w:t>
      </w:r>
      <w:r>
        <w:rPr>
          <w:rFonts w:ascii="Sylfaen" w:eastAsia="Times New Roman" w:hAnsi="Sylfaen" w:cs="Arial"/>
          <w:sz w:val="24"/>
          <w:szCs w:val="24"/>
          <w:lang w:eastAsia="it-IT"/>
        </w:rPr>
        <w:t>preliminarmente</w:t>
      </w:r>
      <w:r w:rsidRPr="00DA3265">
        <w:rPr>
          <w:rFonts w:ascii="Sylfaen" w:eastAsia="Times New Roman" w:hAnsi="Sylfaen" w:cs="Arial"/>
          <w:sz w:val="24"/>
          <w:szCs w:val="24"/>
          <w:lang w:eastAsia="it-IT"/>
        </w:rPr>
        <w:t>, all’esatta individuazione/ubicazione dell’immobile al fine di cons</w:t>
      </w:r>
      <w:r>
        <w:rPr>
          <w:rFonts w:ascii="Sylfaen" w:eastAsia="Times New Roman" w:hAnsi="Sylfaen" w:cs="Arial"/>
          <w:sz w:val="24"/>
          <w:szCs w:val="24"/>
          <w:lang w:eastAsia="it-IT"/>
        </w:rPr>
        <w:t>entire  l’accesso da parte del c</w:t>
      </w:r>
      <w:r w:rsidRPr="00DA3265">
        <w:rPr>
          <w:rFonts w:ascii="Sylfaen" w:eastAsia="Times New Roman" w:hAnsi="Sylfaen" w:cs="Arial"/>
          <w:sz w:val="24"/>
          <w:szCs w:val="24"/>
          <w:lang w:eastAsia="it-IT"/>
        </w:rPr>
        <w:t>ustode</w:t>
      </w:r>
      <w:r>
        <w:rPr>
          <w:rFonts w:ascii="Sylfaen" w:eastAsia="Times New Roman" w:hAnsi="Sylfaen" w:cs="Arial"/>
          <w:sz w:val="24"/>
          <w:szCs w:val="24"/>
          <w:lang w:eastAsia="it-IT"/>
        </w:rPr>
        <w:t>,  nonché</w:t>
      </w:r>
      <w:r w:rsidRPr="00D05EC3">
        <w:rPr>
          <w:rFonts w:ascii="Sylfaen" w:eastAsia="Times New Roman" w:hAnsi="Sylfaen" w:cs="Arial"/>
          <w:sz w:val="24"/>
          <w:szCs w:val="24"/>
          <w:lang w:eastAsia="it-IT"/>
        </w:rPr>
        <w:t xml:space="preserve"> durante l’intero corso della procedura esecutiva con riferimento a problematiche relative alla manutenzione dell’immobile, la sicurezza, la valutazione dei canoni o qualsiasi altra esigenza di tipo tecnico possa insorgere durante l’espletamento delle sue funzioni di conservazione, gestione e liquidazione dell’immobile pignorato.</w:t>
      </w:r>
    </w:p>
    <w:p w:rsidR="00E7597F" w:rsidRPr="00D05EC3" w:rsidRDefault="00E7597F" w:rsidP="00E7597F">
      <w:pPr>
        <w:pStyle w:val="Paragrafoelenco"/>
        <w:spacing w:line="276" w:lineRule="auto"/>
        <w:rPr>
          <w:rFonts w:ascii="Sylfaen" w:eastAsia="Times New Roman" w:hAnsi="Sylfaen" w:cs="Arial"/>
          <w:sz w:val="24"/>
          <w:szCs w:val="24"/>
          <w:lang w:eastAsia="it-IT"/>
        </w:rPr>
      </w:pPr>
    </w:p>
    <w:p w:rsidR="00E7597F" w:rsidRDefault="00E7597F" w:rsidP="00E7597F">
      <w:pPr>
        <w:spacing w:after="200" w:line="276" w:lineRule="auto"/>
        <w:rPr>
          <w:rFonts w:ascii="Sylfaen" w:hAnsi="Sylfaen"/>
          <w:sz w:val="24"/>
          <w:szCs w:val="24"/>
        </w:rPr>
      </w:pPr>
      <w:r w:rsidRPr="00D65CDF">
        <w:rPr>
          <w:rFonts w:ascii="Sylfaen" w:hAnsi="Sylfaen"/>
          <w:sz w:val="24"/>
          <w:szCs w:val="24"/>
        </w:rPr>
        <w:t>Palermo, _____________</w:t>
      </w:r>
    </w:p>
    <w:p w:rsidR="007A45E8" w:rsidRDefault="00E7597F" w:rsidP="00E7597F">
      <w:r w:rsidRPr="001C7552">
        <w:rPr>
          <w:rFonts w:ascii="Sylfaen" w:hAnsi="Sylfaen"/>
          <w:sz w:val="20"/>
          <w:szCs w:val="20"/>
        </w:rPr>
        <w:t>Si dà atto che il presente verbale di accettazione dell’incarico viene sottoscritto con firma digitale dall’esperto stimatore.</w:t>
      </w:r>
    </w:p>
    <w:sectPr w:rsidR="007A45E8" w:rsidSect="00E7597F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7F"/>
    <w:rsid w:val="007A45E8"/>
    <w:rsid w:val="00E7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97F"/>
    <w:pPr>
      <w:spacing w:after="0" w:line="360" w:lineRule="auto"/>
      <w:jc w:val="both"/>
    </w:pPr>
    <w:rPr>
      <w:rFonts w:ascii="Garamond" w:eastAsia="Calibri" w:hAnsi="Garamond" w:cs="Times New Roman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5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97F"/>
    <w:pPr>
      <w:spacing w:after="0" w:line="360" w:lineRule="auto"/>
      <w:jc w:val="both"/>
    </w:pPr>
    <w:rPr>
      <w:rFonts w:ascii="Garamond" w:eastAsia="Calibri" w:hAnsi="Garamond" w:cs="Times New Roman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>Min. Giustizia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Minutoli</dc:creator>
  <cp:lastModifiedBy>Fabrizio Minutoli</cp:lastModifiedBy>
  <cp:revision>1</cp:revision>
  <dcterms:created xsi:type="dcterms:W3CDTF">2018-04-04T15:06:00Z</dcterms:created>
  <dcterms:modified xsi:type="dcterms:W3CDTF">2018-04-04T15:07:00Z</dcterms:modified>
</cp:coreProperties>
</file>